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b64p428aelj1" w:id="0"/>
      <w:bookmarkEnd w:id="0"/>
      <w:r w:rsidDel="00000000" w:rsidR="00000000" w:rsidRPr="00000000">
        <w:rPr>
          <w:rFonts w:ascii="Calibri" w:cs="Calibri" w:eastAsia="Calibri" w:hAnsi="Calibri"/>
          <w:b w:val="1"/>
          <w:sz w:val="58"/>
          <w:szCs w:val="58"/>
          <w:rtl w:val="0"/>
        </w:rPr>
        <w:t xml:space="preserve">Blogging 101 - A Beginners Guide</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interested in starting a blog but need help knowing where to begin? Don't worry!</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guide will show you the basics of blogging and provide the tools you need to get started. You'll learn how to create content, build an audience, and make your blog successful.</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766xu437ff7w" w:id="1"/>
      <w:bookmarkEnd w:id="1"/>
      <w:r w:rsidDel="00000000" w:rsidR="00000000" w:rsidRPr="00000000">
        <w:rPr>
          <w:rFonts w:ascii="Calibri" w:cs="Calibri" w:eastAsia="Calibri" w:hAnsi="Calibri"/>
          <w:b w:val="1"/>
          <w:sz w:val="40"/>
          <w:szCs w:val="40"/>
          <w:rtl w:val="0"/>
        </w:rPr>
        <w:t xml:space="preserve">What is Blogging?</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Blogging is your online platform to share your thoughts, experiences, and expertise. Think of it as your digital diary, open for the world to read.</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more than just writing; it's a journey where your words can influence, inspire, and connect with others.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Whether you're passionate about food, travel, tech, or fashion. Blogging lets you bring your ideas to the world and create an online community.</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0"/>
          <w:szCs w:val="40"/>
        </w:rPr>
      </w:pPr>
      <w:bookmarkStart w:colFirst="0" w:colLast="0" w:name="_mlkhgy3gmacq" w:id="2"/>
      <w:bookmarkEnd w:id="2"/>
      <w:r w:rsidDel="00000000" w:rsidR="00000000" w:rsidRPr="00000000">
        <w:rPr>
          <w:rFonts w:ascii="Calibri" w:cs="Calibri" w:eastAsia="Calibri" w:hAnsi="Calibri"/>
          <w:b w:val="1"/>
          <w:sz w:val="40"/>
          <w:szCs w:val="40"/>
          <w:rtl w:val="0"/>
        </w:rPr>
        <w:t xml:space="preserve">Choosing a Topic for Your Blog</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of the most difficult parts of starting a blog is selecting a topic. You want to make sure that the topic is something that will both interest you and attract readers.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considering your passions and interests. </w:t>
      </w:r>
    </w:p>
    <w:p w:rsidR="00000000" w:rsidDel="00000000" w:rsidP="00000000" w:rsidRDefault="00000000" w:rsidRPr="00000000" w14:paraId="0000000D">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What are you passionate about? What topics do you feel comfortable discussing in detail?</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about how you can narrow down your focus to create content that is specific and interesting. </w:t>
      </w:r>
      <w:r w:rsidDel="00000000" w:rsidR="00000000" w:rsidRPr="00000000">
        <w:rPr>
          <w:rFonts w:ascii="Calibri" w:cs="Calibri" w:eastAsia="Calibri" w:hAnsi="Calibri"/>
          <w:b w:val="1"/>
          <w:sz w:val="28"/>
          <w:szCs w:val="28"/>
          <w:rtl w:val="0"/>
        </w:rPr>
        <w:t xml:space="preserve">For example</w:t>
      </w:r>
      <w:r w:rsidDel="00000000" w:rsidR="00000000" w:rsidRPr="00000000">
        <w:rPr>
          <w:rFonts w:ascii="Calibri" w:cs="Calibri" w:eastAsia="Calibri" w:hAnsi="Calibri"/>
          <w:sz w:val="28"/>
          <w:szCs w:val="28"/>
          <w:rtl w:val="0"/>
        </w:rPr>
        <w:t xml:space="preserve">, if you are interested in fashion, consider focusing on sustainable fashion, or a particular designer's collection.</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narrows down the scope of what you'll need to write about and makes it easier for readers to know what kind of content they'll find on your blog.</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should also consider what kind of blog format works best for you. </w:t>
      </w:r>
    </w:p>
    <w:p w:rsidR="00000000" w:rsidDel="00000000" w:rsidP="00000000" w:rsidRDefault="00000000" w:rsidRPr="00000000" w14:paraId="00000011">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Do you want to focus on written posts, or are videos or podcasts more your style?</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Knowing this upfront can help you decide which topics work best for each format.</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about who your potential audience would be as well; if there isn't an existing audience for your topic, then it might not be the right choice for a blog.</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Talk with friends or family members who share similar interests and see if they'd read or follow a blog on that topic.</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0"/>
          <w:szCs w:val="40"/>
        </w:rPr>
      </w:pPr>
      <w:bookmarkStart w:colFirst="0" w:colLast="0" w:name="_db1zptcyzqdt" w:id="3"/>
      <w:bookmarkEnd w:id="3"/>
      <w:r w:rsidDel="00000000" w:rsidR="00000000" w:rsidRPr="00000000">
        <w:rPr>
          <w:rFonts w:ascii="Calibri" w:cs="Calibri" w:eastAsia="Calibri" w:hAnsi="Calibri"/>
          <w:b w:val="1"/>
          <w:sz w:val="40"/>
          <w:szCs w:val="40"/>
          <w:rtl w:val="0"/>
        </w:rPr>
        <w:t xml:space="preserve">Creating Content for Your Blog</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content is the heart of your blogging journey.</w:t>
      </w:r>
    </w:p>
    <w:p w:rsidR="00000000" w:rsidDel="00000000" w:rsidP="00000000" w:rsidRDefault="00000000" w:rsidRPr="00000000" w14:paraId="00000017">
      <w:pPr>
        <w:numPr>
          <w:ilvl w:val="0"/>
          <w:numId w:val="6"/>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Brainstorming Ideas for Your Blog:</w:t>
      </w:r>
      <w:r w:rsidDel="00000000" w:rsidR="00000000" w:rsidRPr="00000000">
        <w:rPr>
          <w:rFonts w:ascii="Calibri" w:cs="Calibri" w:eastAsia="Calibri" w:hAnsi="Calibri"/>
          <w:sz w:val="28"/>
          <w:szCs w:val="28"/>
          <w:rtl w:val="0"/>
        </w:rPr>
        <w:t xml:space="preserve"> Start by brainstorming ideas that fit your blog's topic. Think about what your readers want to learn and the questions they might have.</w:t>
      </w:r>
    </w:p>
    <w:p w:rsidR="00000000" w:rsidDel="00000000" w:rsidP="00000000" w:rsidRDefault="00000000" w:rsidRPr="00000000" w14:paraId="00000018">
      <w:pPr>
        <w:numPr>
          <w:ilvl w:val="0"/>
          <w:numId w:val="6"/>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Planning Your Blog Posts:</w:t>
      </w:r>
      <w:r w:rsidDel="00000000" w:rsidR="00000000" w:rsidRPr="00000000">
        <w:rPr>
          <w:rFonts w:ascii="Calibri" w:cs="Calibri" w:eastAsia="Calibri" w:hAnsi="Calibri"/>
          <w:sz w:val="28"/>
          <w:szCs w:val="28"/>
          <w:rtl w:val="0"/>
        </w:rPr>
        <w:t xml:space="preserve"> A well-structured post keeps your reader engaged. Ensure each post has an introduction, a body, and a conclusion. Keep paragraphs short to make the content easy to read.</w:t>
      </w:r>
    </w:p>
    <w:p w:rsidR="00000000" w:rsidDel="00000000" w:rsidP="00000000" w:rsidRDefault="00000000" w:rsidRPr="00000000" w14:paraId="00000019">
      <w:pPr>
        <w:numPr>
          <w:ilvl w:val="0"/>
          <w:numId w:val="6"/>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The Writing Phase:</w:t>
      </w:r>
      <w:r w:rsidDel="00000000" w:rsidR="00000000" w:rsidRPr="00000000">
        <w:rPr>
          <w:rFonts w:ascii="Calibri" w:cs="Calibri" w:eastAsia="Calibri" w:hAnsi="Calibri"/>
          <w:sz w:val="28"/>
          <w:szCs w:val="28"/>
          <w:rtl w:val="0"/>
        </w:rPr>
        <w:t xml:space="preserve"> Put words on the page without worrying about perfection. You'll shape it up during the editing phase. Remember, your unique voice is what sets your blog apart.</w:t>
      </w:r>
    </w:p>
    <w:p w:rsidR="00000000" w:rsidDel="00000000" w:rsidP="00000000" w:rsidRDefault="00000000" w:rsidRPr="00000000" w14:paraId="0000001A">
      <w:pPr>
        <w:numPr>
          <w:ilvl w:val="0"/>
          <w:numId w:val="6"/>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Editing Your Blog Post:</w:t>
      </w:r>
      <w:r w:rsidDel="00000000" w:rsidR="00000000" w:rsidRPr="00000000">
        <w:rPr>
          <w:rFonts w:ascii="Calibri" w:cs="Calibri" w:eastAsia="Calibri" w:hAnsi="Calibri"/>
          <w:sz w:val="28"/>
          <w:szCs w:val="28"/>
          <w:rtl w:val="0"/>
        </w:rPr>
        <w:t xml:space="preserve"> After writing comes editing. Look for typos, awkward sentences, and unclear thoughts. Improve your post until you're proud to hit "publish".</w:t>
      </w:r>
    </w:p>
    <w:p w:rsidR="00000000" w:rsidDel="00000000" w:rsidP="00000000" w:rsidRDefault="00000000" w:rsidRPr="00000000" w14:paraId="0000001B">
      <w:pPr>
        <w:numPr>
          <w:ilvl w:val="0"/>
          <w:numId w:val="6"/>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Enhancing Visual Appeal:</w:t>
      </w:r>
      <w:r w:rsidDel="00000000" w:rsidR="00000000" w:rsidRPr="00000000">
        <w:rPr>
          <w:rFonts w:ascii="Calibri" w:cs="Calibri" w:eastAsia="Calibri" w:hAnsi="Calibri"/>
          <w:sz w:val="28"/>
          <w:szCs w:val="28"/>
          <w:rtl w:val="0"/>
        </w:rPr>
        <w:t xml:space="preserve"> Lastly, make your post visually appealing. Add relevant images, infographics, or videos to break bulky text and keep readers' interest high.</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great content takes time, but remember, consistency is key. Stick to a posting schedule that works for you.</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keeps your readers coming back, and over time, you'll see progress. Never stop learning and refining your content creation skills.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content for your blog is a process. So, relax and enjoy the journey to becoming a seasoned blogger!</w:t>
      </w:r>
    </w:p>
    <w:p w:rsidR="00000000" w:rsidDel="00000000" w:rsidP="00000000" w:rsidRDefault="00000000" w:rsidRPr="00000000" w14:paraId="0000001F">
      <w:pPr>
        <w:spacing w:after="240" w:before="240" w:lineRule="auto"/>
        <w:jc w:val="both"/>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Building an Audience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an audience for your blog is an important step in starting a successful blog.</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building an audience, you increase the chances of having more people see and read your content, which can lead to more opportunities for monetization.</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Here’s how you can build an audience:</w:t>
      </w:r>
    </w:p>
    <w:p w:rsidR="00000000" w:rsidDel="00000000" w:rsidP="00000000" w:rsidRDefault="00000000" w:rsidRPr="00000000" w14:paraId="00000023">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Building Connections in Your Niche</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key to growing your readership is connecting with other bloggers in your niche who have similar interests.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can be done through social media platforms like Twitter and Facebook, by joining relevant forums or discussion boards, or by guest blogging on other blogs that are related to yours.</w:t>
      </w:r>
    </w:p>
    <w:p w:rsidR="00000000" w:rsidDel="00000000" w:rsidP="00000000" w:rsidRDefault="00000000" w:rsidRPr="00000000" w14:paraId="00000026">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Creating Unique and Targeted Content</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tactic for drawing more readers to your blog is creating unique content that appeals to the interests of those in your target audience.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Identifying the type of content that resonates with them will help you create posts that they’ll want to read and share with their own networks.</w:t>
      </w:r>
    </w:p>
    <w:p w:rsidR="00000000" w:rsidDel="00000000" w:rsidP="00000000" w:rsidRDefault="00000000" w:rsidRPr="00000000" w14:paraId="00000029">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Engaging with Your Blog's Audience</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Engaging with those who leave comments on your blog is also a great way to build an audience. Replying to comments shows visitors that you value their input and encourages them to come back.</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Running contests or giveaways on social media platforms also helps draw attention from prospective readers who may not have otherwise found your blog.</w:t>
      </w:r>
    </w:p>
    <w:p w:rsidR="00000000" w:rsidDel="00000000" w:rsidP="00000000" w:rsidRDefault="00000000" w:rsidRPr="00000000" w14:paraId="0000002C">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Harnessing the Power of Email Marketing</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Email marketing can be a powerful tool for expanding your reach and increasing traffic to your site.</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allows you to send personalized messages directly to people’s inboxes about new posts or upcoming events related to your blog.</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Utilizing email subscription services like MailChimp lets you easily manage subscribers and track the performance of campaigns so you can make changes as needed for better results over time.</w:t>
      </w:r>
    </w:p>
    <w:p w:rsidR="00000000" w:rsidDel="00000000" w:rsidP="00000000" w:rsidRDefault="00000000" w:rsidRPr="00000000" w14:paraId="00000030">
      <w:pPr>
        <w:pStyle w:val="Heading2"/>
        <w:keepNext w:val="0"/>
        <w:keepLines w:val="0"/>
        <w:spacing w:after="80" w:lineRule="auto"/>
        <w:jc w:val="both"/>
        <w:rPr>
          <w:rFonts w:ascii="Calibri" w:cs="Calibri" w:eastAsia="Calibri" w:hAnsi="Calibri"/>
          <w:b w:val="1"/>
          <w:sz w:val="40"/>
          <w:szCs w:val="40"/>
        </w:rPr>
      </w:pPr>
      <w:bookmarkStart w:colFirst="0" w:colLast="0" w:name="_so4q7r8fbls8" w:id="4"/>
      <w:bookmarkEnd w:id="4"/>
      <w:r w:rsidDel="00000000" w:rsidR="00000000" w:rsidRPr="00000000">
        <w:rPr>
          <w:rFonts w:ascii="Calibri" w:cs="Calibri" w:eastAsia="Calibri" w:hAnsi="Calibri"/>
          <w:b w:val="1"/>
          <w:sz w:val="40"/>
          <w:szCs w:val="40"/>
          <w:rtl w:val="0"/>
        </w:rPr>
        <w:t xml:space="preserve">Promoting Your Blog</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Promoting your blog should be an enjoyable journey, not a mountain to climb.</w:t>
      </w:r>
    </w:p>
    <w:p w:rsidR="00000000" w:rsidDel="00000000" w:rsidP="00000000" w:rsidRDefault="00000000" w:rsidRPr="00000000" w14:paraId="00000032">
      <w:pPr>
        <w:numPr>
          <w:ilvl w:val="0"/>
          <w:numId w:val="4"/>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SEO:</w:t>
      </w:r>
      <w:r w:rsidDel="00000000" w:rsidR="00000000" w:rsidRPr="00000000">
        <w:rPr>
          <w:rFonts w:ascii="Calibri" w:cs="Calibri" w:eastAsia="Calibri" w:hAnsi="Calibri"/>
          <w:sz w:val="28"/>
          <w:szCs w:val="28"/>
          <w:rtl w:val="0"/>
        </w:rPr>
        <w:t xml:space="preserve"> Start solid with SEO (Search Engine Optimization). Optimizing your posts with relevant keywords will boost your visibility on search engines. This can drive organic traffic to your blog.</w:t>
      </w:r>
    </w:p>
    <w:p w:rsidR="00000000" w:rsidDel="00000000" w:rsidP="00000000" w:rsidRDefault="00000000" w:rsidRPr="00000000" w14:paraId="00000033">
      <w:pPr>
        <w:numPr>
          <w:ilvl w:val="0"/>
          <w:numId w:val="4"/>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Social media: </w:t>
      </w:r>
      <w:r w:rsidDel="00000000" w:rsidR="00000000" w:rsidRPr="00000000">
        <w:rPr>
          <w:rFonts w:ascii="Calibri" w:cs="Calibri" w:eastAsia="Calibri" w:hAnsi="Calibri"/>
          <w:sz w:val="28"/>
          <w:szCs w:val="28"/>
          <w:rtl w:val="0"/>
        </w:rPr>
        <w:t xml:space="preserve">Share your posts on Facebook, Instagram, Pinterest, Twitter, or any platform with an audience that might appreciate your content. Every time you share, you invite a cascade of potential readers.</w:t>
      </w:r>
    </w:p>
    <w:p w:rsidR="00000000" w:rsidDel="00000000" w:rsidP="00000000" w:rsidRDefault="00000000" w:rsidRPr="00000000" w14:paraId="00000034">
      <w:pPr>
        <w:numPr>
          <w:ilvl w:val="0"/>
          <w:numId w:val="4"/>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Guest blogging:</w:t>
      </w:r>
      <w:r w:rsidDel="00000000" w:rsidR="00000000" w:rsidRPr="00000000">
        <w:rPr>
          <w:rFonts w:ascii="Calibri" w:cs="Calibri" w:eastAsia="Calibri" w:hAnsi="Calibri"/>
          <w:sz w:val="28"/>
          <w:szCs w:val="28"/>
          <w:rtl w:val="0"/>
        </w:rPr>
        <w:t xml:space="preserve"> Write a post for another blogger's site. In return, you get to introduce yourself to their audience, broadening your reach.</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patience is a virtue in blog promotion. Progress might seem slow, but consistency is key. Keep at it.</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Success will find its way to your digital door.</w:t>
      </w:r>
    </w:p>
    <w:p w:rsidR="00000000" w:rsidDel="00000000" w:rsidP="00000000" w:rsidRDefault="00000000" w:rsidRPr="00000000" w14:paraId="00000037">
      <w:pPr>
        <w:pStyle w:val="Heading2"/>
        <w:keepNext w:val="0"/>
        <w:keepLines w:val="0"/>
        <w:spacing w:after="80" w:lineRule="auto"/>
        <w:jc w:val="both"/>
        <w:rPr>
          <w:rFonts w:ascii="Calibri" w:cs="Calibri" w:eastAsia="Calibri" w:hAnsi="Calibri"/>
          <w:b w:val="1"/>
          <w:sz w:val="40"/>
          <w:szCs w:val="40"/>
        </w:rPr>
      </w:pPr>
      <w:bookmarkStart w:colFirst="0" w:colLast="0" w:name="_czc9jdcke0wj" w:id="5"/>
      <w:bookmarkEnd w:id="5"/>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all set to start your blog. Find something you love and write about it. Make your blog interesting and helpful.</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People who like the same stuff will start reading it. Don't forget to share your blog online to get even more readers.</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Stay focused and keep blogging regularly. This will help your blog grow. So, get going and make your mark with your blog.</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Happy blogging!</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https://www.bloggingbasics101.com/how-do-i-start-a-blog/</w:t>
        </w:r>
      </w:hyperlink>
      <w:r w:rsidDel="00000000" w:rsidR="00000000" w:rsidRPr="00000000">
        <w:rPr>
          <w:rtl w:val="0"/>
        </w:rPr>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https://www.wix.com/blog/blogging-for-beginners</w:t>
        </w:r>
      </w:hyperlink>
      <w:r w:rsidDel="00000000" w:rsidR="00000000" w:rsidRPr="00000000">
        <w:rPr>
          <w:rtl w:val="0"/>
        </w:rPr>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https://jinand.co/blogging-101-authors-beginners-guide-starting-blog-what-write/</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loggingbasics101.com/how-do-i-start-a-blog/" TargetMode="External"/><Relationship Id="rId7" Type="http://schemas.openxmlformats.org/officeDocument/2006/relationships/hyperlink" Target="https://www.wix.com/blog/blogging-for-beginners" TargetMode="External"/><Relationship Id="rId8" Type="http://schemas.openxmlformats.org/officeDocument/2006/relationships/hyperlink" Target="https://jinand.co/blogging-101-authors-beginners-guide-starting-blog-what-wr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